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6" w:rsidRPr="005C41D6" w:rsidRDefault="005C41D6" w:rsidP="00826E3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ОБРАЗЕЦ</w:t>
      </w:r>
    </w:p>
    <w:p w:rsidR="00826E36" w:rsidRPr="005C41D6" w:rsidRDefault="00826E36" w:rsidP="00826E36">
      <w:pPr>
        <w:jc w:val="center"/>
        <w:rPr>
          <w:color w:val="000000" w:themeColor="text1"/>
        </w:rPr>
      </w:pPr>
      <w:r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путешествия в Тайпей (Тайвань) </w:t>
      </w:r>
      <w:r w:rsidRPr="005C41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MR</w:t>
      </w:r>
      <w:r w:rsidR="005C41D6"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71276" w:rsidRPr="005C41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5C41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VANOV</w:t>
      </w:r>
      <w:r w:rsidR="005C41D6"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41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IVAN</w:t>
      </w:r>
      <w:r w:rsidR="00A71276"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41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="00FD62DD"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FD62DD"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FD62DD"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по 16</w:t>
      </w:r>
      <w:r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.11.201</w:t>
      </w:r>
      <w:r w:rsidR="00FD62DD" w:rsidRPr="005C4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826E36" w:rsidRPr="005C41D6" w:rsidRDefault="00826E36" w:rsidP="00826E36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6E36" w:rsidRPr="005C41D6" w:rsidRDefault="00826E36" w:rsidP="00826E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Представительство в Москве Тайбэйско-Московской </w:t>
      </w:r>
    </w:p>
    <w:p w:rsidR="00826E36" w:rsidRPr="005C41D6" w:rsidRDefault="00826E36" w:rsidP="00826E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координационной комиссии по экономическому и культурному сотрудничеству</w:t>
      </w:r>
    </w:p>
    <w:p w:rsidR="00826E36" w:rsidRPr="005C41D6" w:rsidRDefault="00826E36" w:rsidP="00826E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E36" w:rsidRPr="005C41D6" w:rsidRDefault="00FD62DD" w:rsidP="00826E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4.11.2018</w:t>
      </w:r>
    </w:p>
    <w:p w:rsidR="00826E36" w:rsidRPr="005C41D6" w:rsidRDefault="00826E36" w:rsidP="00826E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Прилет из</w:t>
      </w:r>
      <w:r w:rsidR="004B4919"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2DD"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Фучжоу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Тайбэ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10:2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рейсом </w:t>
      </w:r>
      <w:r w:rsidR="00F32F79" w:rsidRPr="005C41D6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en-US"/>
        </w:rPr>
        <w:t>mf</w:t>
      </w:r>
      <w:r w:rsidR="00F32F79" w:rsidRPr="005C41D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879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6690E" w:rsidRPr="005C41D6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en-US"/>
        </w:rPr>
        <w:t>Xiamen</w:t>
      </w:r>
      <w:r w:rsidR="00C6690E" w:rsidRPr="005C41D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6690E" w:rsidRPr="005C41D6">
        <w:rPr>
          <w:rFonts w:ascii="Tahoma" w:hAnsi="Tahoma" w:cs="Tahoma"/>
          <w:color w:val="000000" w:themeColor="text1"/>
          <w:sz w:val="18"/>
          <w:szCs w:val="18"/>
          <w:shd w:val="clear" w:color="auto" w:fill="FFFFFF"/>
          <w:lang w:val="en-US"/>
        </w:rPr>
        <w:t>Airlines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) в аэропорт. Переезд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вместо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адресу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Taipei M Hotel-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Station,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No. 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Section1, Hankou Street, Zhongzheng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District, Taipei</w:t>
      </w:r>
      <w:r w:rsidR="00F32F79"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108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Taiwan. </w:t>
      </w:r>
    </w:p>
    <w:p w:rsidR="00826E36" w:rsidRPr="005C41D6" w:rsidRDefault="00826E36" w:rsidP="00826E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:rsidR="00FD62DD" w:rsidRPr="005C41D6" w:rsidRDefault="00FD62DD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5.11.2018</w:t>
      </w:r>
    </w:p>
    <w:p w:rsidR="00A71276" w:rsidRPr="005C41D6" w:rsidRDefault="00A71276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Тайбэй.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Обзорная экскурсия по Тайбэю.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826E36" w:rsidRPr="005C41D6" w:rsidRDefault="00FD62DD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6.11.2018</w:t>
      </w:r>
      <w:r w:rsidR="00826E36"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 </w:t>
      </w:r>
    </w:p>
    <w:p w:rsidR="00826E36" w:rsidRPr="005C41D6" w:rsidRDefault="00062E04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Тайбэй .Прогулка по парку - Yehliu (геологический парк) – Wanli.</w:t>
      </w:r>
    </w:p>
    <w:p w:rsidR="00062E04" w:rsidRPr="005C41D6" w:rsidRDefault="00062E04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7.11.2018</w:t>
      </w:r>
    </w:p>
    <w:p w:rsidR="00826E36" w:rsidRPr="005C41D6" w:rsidRDefault="00062E04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Тайбей. Экскурсия в Wulai (горячие источники, водопад и деревня аборигенов).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8.11.2018</w:t>
      </w:r>
    </w:p>
    <w:p w:rsidR="00826E36" w:rsidRPr="005C41D6" w:rsidRDefault="00062E04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Тайбей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. 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Прогулка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="00826E36"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Shei-Pa National Park.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</w:p>
    <w:p w:rsidR="00FD62DD" w:rsidRPr="005C41D6" w:rsidRDefault="00FD62DD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9.11.2018</w:t>
      </w:r>
    </w:p>
    <w:p w:rsidR="00826E36" w:rsidRPr="005C41D6" w:rsidRDefault="00062E04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Посещение Музея императорского дворца «Гугун»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10.11.2018</w:t>
      </w:r>
    </w:p>
    <w:p w:rsidR="00826E36" w:rsidRPr="005C41D6" w:rsidRDefault="00C6690E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Свободное время.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11.11.2018</w:t>
      </w:r>
    </w:p>
    <w:p w:rsidR="00A71276" w:rsidRPr="005C41D6" w:rsidRDefault="00A71276" w:rsidP="00A71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Тайбэй. Посещение зоопарка, музея императорского дворца, мемориала Чан Кай Ши, музея изобразительного искусства.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826E36" w:rsidRPr="005C41D6" w:rsidRDefault="00FD62DD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12</w:t>
      </w:r>
      <w:r w:rsidR="00826E36"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.11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.2018</w:t>
      </w:r>
      <w:r w:rsidR="00826E36"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 </w:t>
      </w:r>
    </w:p>
    <w:p w:rsidR="00826E36" w:rsidRPr="005C41D6" w:rsidRDefault="00A7127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Тайбэй. Посещение пляжа Kenting .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13.11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.2018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 </w:t>
      </w:r>
    </w:p>
    <w:p w:rsidR="00826E36" w:rsidRPr="005C41D6" w:rsidRDefault="00A7127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Свободное время.</w:t>
      </w:r>
    </w:p>
    <w:p w:rsidR="00062E04" w:rsidRPr="005C41D6" w:rsidRDefault="00062E04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14.11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.2018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 </w:t>
      </w:r>
    </w:p>
    <w:p w:rsidR="00826E36" w:rsidRPr="005C41D6" w:rsidRDefault="00C6690E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Свободное время.</w:t>
      </w:r>
    </w:p>
    <w:p w:rsidR="00C6690E" w:rsidRPr="005C41D6" w:rsidRDefault="00C6690E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15.11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.2018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 </w:t>
      </w:r>
    </w:p>
    <w:p w:rsidR="00C6690E" w:rsidRPr="005C41D6" w:rsidRDefault="00C6690E" w:rsidP="00C6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Тайбэй. Шоппинг.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</w:t>
      </w:r>
      <w:r w:rsidR="00A71276"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храма</w:t>
      </w:r>
      <w:r w:rsidR="00A71276"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Конфуция.</w:t>
      </w:r>
      <w:r w:rsidR="00A71276"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Святилища семи Линь. </w:t>
      </w:r>
    </w:p>
    <w:p w:rsidR="00826E36" w:rsidRPr="005C41D6" w:rsidRDefault="00826E36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D62DD" w:rsidRPr="005C41D6" w:rsidRDefault="00FD62DD" w:rsidP="00FD6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16.11</w:t>
      </w:r>
      <w:r w:rsidRPr="005C41D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.2018 </w:t>
      </w:r>
    </w:p>
    <w:p w:rsidR="00C6690E" w:rsidRPr="005C41D6" w:rsidRDefault="00C6690E" w:rsidP="00C66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Check out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адресу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:Taipei M Hotel-Main Station, No. 64,Section1, Hankou Street, Zhongzheng District, Taipei 108, Taiwan.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Трансфер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</w:rPr>
        <w:t>аэропорт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Вылет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aipei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Beijing 13:15 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рейсом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A71276"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</w:t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186 (</w:t>
      </w:r>
      <w:r w:rsidR="0043453B"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instrText xml:space="preserve"> HYPERLINK "https://avia.tutu.ru/reys/ca_186/" \t "_blank" </w:instrText>
      </w:r>
      <w:r w:rsidR="0043453B"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5C41D6">
        <w:rPr>
          <w:color w:val="000000" w:themeColor="text1"/>
          <w:lang w:val="en-US"/>
        </w:rPr>
        <w:t>Air China).</w:t>
      </w:r>
    </w:p>
    <w:p w:rsidR="00C6690E" w:rsidRPr="00C6690E" w:rsidRDefault="0043453B" w:rsidP="00C66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fldChar w:fldCharType="end"/>
      </w:r>
    </w:p>
    <w:p w:rsidR="00FD62DD" w:rsidRDefault="00FD62DD" w:rsidP="00826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zh-CN"/>
        </w:rPr>
      </w:pPr>
    </w:p>
    <w:sectPr w:rsidR="00FD62DD" w:rsidSect="00C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5B6"/>
    <w:rsid w:val="00062E04"/>
    <w:rsid w:val="000E28F7"/>
    <w:rsid w:val="00333F67"/>
    <w:rsid w:val="003B3E19"/>
    <w:rsid w:val="0043453B"/>
    <w:rsid w:val="004B4919"/>
    <w:rsid w:val="005C41D6"/>
    <w:rsid w:val="00826E36"/>
    <w:rsid w:val="009705B6"/>
    <w:rsid w:val="00A71276"/>
    <w:rsid w:val="00C143A3"/>
    <w:rsid w:val="00C477DD"/>
    <w:rsid w:val="00C6690E"/>
    <w:rsid w:val="00F32F79"/>
    <w:rsid w:val="00FD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</dc:creator>
  <cp:keywords/>
  <dc:description/>
  <cp:lastModifiedBy>u012</cp:lastModifiedBy>
  <cp:revision>6</cp:revision>
  <cp:lastPrinted>2018-08-30T15:29:00Z</cp:lastPrinted>
  <dcterms:created xsi:type="dcterms:W3CDTF">2017-10-06T11:48:00Z</dcterms:created>
  <dcterms:modified xsi:type="dcterms:W3CDTF">2019-01-14T14:07:00Z</dcterms:modified>
</cp:coreProperties>
</file>